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299A" w:rsidRDefault="00C619F1" w:rsidP="00C6299A">
      <w:pPr>
        <w:jc w:val="center"/>
        <w:rPr>
          <w:rFonts w:ascii="Arial" w:hAnsi="Arial" w:cs="Arial"/>
          <w:b/>
          <w:bCs/>
          <w:color w:val="252424"/>
          <w:sz w:val="24"/>
          <w:szCs w:val="24"/>
          <w:shd w:val="clear" w:color="auto" w:fill="FFFFFF"/>
        </w:rPr>
      </w:pPr>
      <w:r w:rsidRPr="00C619F1">
        <w:rPr>
          <w:rFonts w:ascii="Arial" w:hAnsi="Arial" w:cs="Arial"/>
          <w:b/>
          <w:bCs/>
          <w:color w:val="252424"/>
          <w:sz w:val="24"/>
          <w:szCs w:val="24"/>
          <w:shd w:val="clear" w:color="auto" w:fill="FFFFFF"/>
        </w:rPr>
        <w:t>ACTIVIDAD 3</w:t>
      </w:r>
    </w:p>
    <w:p w:rsidR="00C619F1" w:rsidRDefault="00C619F1" w:rsidP="00C6299A">
      <w:pPr>
        <w:jc w:val="center"/>
        <w:rPr>
          <w:rFonts w:ascii="Arial" w:hAnsi="Arial" w:cs="Arial"/>
          <w:b/>
          <w:bCs/>
          <w:color w:val="252424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color w:val="252424"/>
          <w:sz w:val="24"/>
          <w:szCs w:val="24"/>
          <w:shd w:val="clear" w:color="auto" w:fill="FFFFFF"/>
        </w:rPr>
        <w:t xml:space="preserve">PROYECTO PRAE </w:t>
      </w:r>
    </w:p>
    <w:p w:rsidR="00C619F1" w:rsidRPr="00C619F1" w:rsidRDefault="00C619F1" w:rsidP="00C6299A">
      <w:pPr>
        <w:jc w:val="center"/>
        <w:rPr>
          <w:rFonts w:ascii="Arial" w:hAnsi="Arial" w:cs="Arial"/>
          <w:b/>
          <w:bCs/>
          <w:color w:val="252424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color w:val="252424"/>
          <w:sz w:val="24"/>
          <w:szCs w:val="24"/>
          <w:shd w:val="clear" w:color="auto" w:fill="FFFFFF"/>
        </w:rPr>
        <w:t>CULTURA AMBIENTAL</w:t>
      </w:r>
    </w:p>
    <w:p w:rsidR="00C6299A" w:rsidRDefault="00C6299A" w:rsidP="00C6299A">
      <w:pPr>
        <w:jc w:val="center"/>
        <w:rPr>
          <w:rFonts w:ascii="Arial" w:hAnsi="Arial" w:cs="Arial"/>
          <w:b/>
          <w:bCs/>
          <w:color w:val="252424"/>
          <w:sz w:val="24"/>
          <w:szCs w:val="24"/>
          <w:shd w:val="clear" w:color="auto" w:fill="FFFFFF"/>
        </w:rPr>
      </w:pPr>
    </w:p>
    <w:p w:rsidR="00C619F1" w:rsidRPr="00C619F1" w:rsidRDefault="00C619F1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  <w:r w:rsidRPr="00C619F1">
        <w:rPr>
          <w:rFonts w:ascii="Arial" w:hAnsi="Arial" w:cs="Arial"/>
          <w:b/>
          <w:sz w:val="24"/>
          <w:szCs w:val="24"/>
          <w:lang w:val="es-CO"/>
        </w:rPr>
        <w:t>ELABORADO POR:</w:t>
      </w: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  <w:r w:rsidRPr="00C619F1">
        <w:rPr>
          <w:rFonts w:ascii="Arial" w:hAnsi="Arial" w:cs="Arial"/>
          <w:b/>
          <w:sz w:val="24"/>
          <w:szCs w:val="24"/>
          <w:lang w:val="es-CO"/>
        </w:rPr>
        <w:t>ANA SOFIA NORIEGA ORTIZ</w:t>
      </w: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  <w:r w:rsidRPr="00C619F1">
        <w:rPr>
          <w:rFonts w:ascii="Arial" w:hAnsi="Arial" w:cs="Arial"/>
          <w:b/>
          <w:sz w:val="24"/>
          <w:szCs w:val="24"/>
          <w:lang w:val="es-CO"/>
        </w:rPr>
        <w:t>DOCENTE:</w:t>
      </w: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  <w:r w:rsidRPr="00C619F1">
        <w:rPr>
          <w:rFonts w:ascii="Arial" w:hAnsi="Arial" w:cs="Arial"/>
          <w:b/>
          <w:sz w:val="24"/>
          <w:szCs w:val="24"/>
          <w:lang w:val="es-CO"/>
        </w:rPr>
        <w:t>JULIA ANDREA MURILLO LÓPEZ</w:t>
      </w: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19F1" w:rsidRPr="00C619F1" w:rsidRDefault="00C619F1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  <w:r w:rsidRPr="00C619F1">
        <w:rPr>
          <w:rFonts w:ascii="Arial" w:hAnsi="Arial" w:cs="Arial"/>
          <w:b/>
          <w:sz w:val="24"/>
          <w:szCs w:val="24"/>
          <w:lang w:val="es-CO"/>
        </w:rPr>
        <w:t>INSTITUCIÓN EDUCATIVA TÉCNICA FÉLIX TIBERIO GUZMAN</w:t>
      </w: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  <w:r w:rsidRPr="00C619F1">
        <w:rPr>
          <w:rFonts w:ascii="Arial" w:hAnsi="Arial" w:cs="Arial"/>
          <w:b/>
          <w:sz w:val="24"/>
          <w:szCs w:val="24"/>
          <w:lang w:val="es-CO"/>
        </w:rPr>
        <w:t>CASTELLANO</w:t>
      </w: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  <w:r w:rsidRPr="00C619F1">
        <w:rPr>
          <w:rFonts w:ascii="Arial" w:hAnsi="Arial" w:cs="Arial"/>
          <w:b/>
          <w:sz w:val="24"/>
          <w:szCs w:val="24"/>
          <w:lang w:val="es-CO"/>
        </w:rPr>
        <w:t>OCTAVO “A”</w:t>
      </w: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  <w:r w:rsidRPr="00C619F1">
        <w:rPr>
          <w:rFonts w:ascii="Arial" w:hAnsi="Arial" w:cs="Arial"/>
          <w:b/>
          <w:sz w:val="24"/>
          <w:szCs w:val="24"/>
          <w:lang w:val="es-CO"/>
        </w:rPr>
        <w:t>ESPINAL - TOLIMA</w:t>
      </w:r>
    </w:p>
    <w:p w:rsidR="00C6299A" w:rsidRPr="00C619F1" w:rsidRDefault="00C6299A" w:rsidP="00C6299A">
      <w:pPr>
        <w:jc w:val="center"/>
        <w:rPr>
          <w:rFonts w:ascii="Arial" w:hAnsi="Arial" w:cs="Arial"/>
          <w:b/>
          <w:sz w:val="24"/>
          <w:szCs w:val="24"/>
          <w:lang w:val="es-CO"/>
        </w:rPr>
      </w:pPr>
      <w:r w:rsidRPr="00C619F1">
        <w:rPr>
          <w:rFonts w:ascii="Arial" w:hAnsi="Arial" w:cs="Arial"/>
          <w:b/>
          <w:sz w:val="24"/>
          <w:szCs w:val="24"/>
          <w:lang w:val="es-CO"/>
        </w:rPr>
        <w:t>07-11-2021</w:t>
      </w:r>
    </w:p>
    <w:p w:rsidR="00C6299A" w:rsidRPr="00C619F1" w:rsidRDefault="00C619F1" w:rsidP="00C619F1">
      <w:pPr>
        <w:jc w:val="center"/>
        <w:rPr>
          <w:rFonts w:ascii="Arial" w:hAnsi="Arial" w:cs="Arial"/>
          <w:b/>
          <w:sz w:val="24"/>
          <w:szCs w:val="24"/>
          <w:u w:val="single"/>
        </w:rPr>
      </w:pPr>
      <w:r w:rsidRPr="00C619F1">
        <w:rPr>
          <w:rFonts w:ascii="Arial" w:hAnsi="Arial" w:cs="Arial"/>
          <w:b/>
          <w:sz w:val="24"/>
          <w:szCs w:val="24"/>
          <w:u w:val="single"/>
        </w:rPr>
        <w:lastRenderedPageBreak/>
        <w:t>Rúbrica evaluativa</w:t>
      </w:r>
    </w:p>
    <w:tbl>
      <w:tblPr>
        <w:tblpPr w:leftFromText="141" w:rightFromText="141" w:vertAnchor="page" w:horzAnchor="margin" w:tblpY="2731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4"/>
        <w:gridCol w:w="1837"/>
        <w:gridCol w:w="1557"/>
        <w:gridCol w:w="1696"/>
        <w:gridCol w:w="2024"/>
      </w:tblGrid>
      <w:tr w:rsidR="00C619F1" w:rsidRPr="0097477D" w:rsidTr="00C619F1">
        <w:tc>
          <w:tcPr>
            <w:tcW w:w="961" w:type="pct"/>
            <w:shd w:val="clear" w:color="auto" w:fill="auto"/>
          </w:tcPr>
          <w:p w:rsidR="00C6299A" w:rsidRPr="00ED339A" w:rsidRDefault="00C6299A" w:rsidP="00C619F1">
            <w:pPr>
              <w:spacing w:after="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D339A">
              <w:rPr>
                <w:rFonts w:ascii="Arial" w:hAnsi="Arial" w:cs="Arial"/>
                <w:sz w:val="20"/>
                <w:szCs w:val="20"/>
              </w:rPr>
              <w:t>Criterio</w:t>
            </w:r>
          </w:p>
        </w:tc>
        <w:tc>
          <w:tcPr>
            <w:tcW w:w="1043" w:type="pct"/>
            <w:shd w:val="clear" w:color="auto" w:fill="FBE4D5"/>
            <w:vAlign w:val="center"/>
          </w:tcPr>
          <w:p w:rsidR="00C6299A" w:rsidRPr="00ED339A" w:rsidRDefault="00C6299A" w:rsidP="00C619F1">
            <w:pPr>
              <w:spacing w:after="0" w:line="24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D339A">
              <w:rPr>
                <w:rFonts w:ascii="Arial" w:hAnsi="Arial" w:cs="Arial"/>
                <w:b/>
                <w:sz w:val="20"/>
                <w:szCs w:val="20"/>
              </w:rPr>
              <w:t>BAJO:</w:t>
            </w:r>
          </w:p>
          <w:p w:rsidR="00C6299A" w:rsidRPr="00ED339A" w:rsidRDefault="00C6299A" w:rsidP="00C619F1">
            <w:pPr>
              <w:spacing w:after="0" w:line="24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D339A">
              <w:rPr>
                <w:rFonts w:ascii="Arial" w:hAnsi="Arial" w:cs="Arial"/>
                <w:b/>
                <w:sz w:val="20"/>
                <w:szCs w:val="20"/>
              </w:rPr>
              <w:t>10 -.2.9</w:t>
            </w:r>
          </w:p>
        </w:tc>
        <w:tc>
          <w:tcPr>
            <w:tcW w:w="884" w:type="pct"/>
            <w:shd w:val="clear" w:color="auto" w:fill="FBE4D5"/>
            <w:vAlign w:val="center"/>
          </w:tcPr>
          <w:p w:rsidR="00C6299A" w:rsidRPr="00ED339A" w:rsidRDefault="00C6299A" w:rsidP="00C619F1">
            <w:pPr>
              <w:spacing w:after="0" w:line="24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D339A">
              <w:rPr>
                <w:rFonts w:ascii="Arial" w:hAnsi="Arial" w:cs="Arial"/>
                <w:b/>
                <w:sz w:val="20"/>
                <w:szCs w:val="20"/>
              </w:rPr>
              <w:t>BÁSICO</w:t>
            </w:r>
          </w:p>
          <w:p w:rsidR="00C6299A" w:rsidRPr="00ED339A" w:rsidRDefault="00C6299A" w:rsidP="00C619F1">
            <w:pPr>
              <w:spacing w:after="0" w:line="24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D339A">
              <w:rPr>
                <w:rFonts w:ascii="Arial" w:hAnsi="Arial" w:cs="Arial"/>
                <w:b/>
                <w:sz w:val="20"/>
                <w:szCs w:val="20"/>
              </w:rPr>
              <w:t>3.0-3.7</w:t>
            </w:r>
          </w:p>
        </w:tc>
        <w:tc>
          <w:tcPr>
            <w:tcW w:w="963" w:type="pct"/>
            <w:shd w:val="clear" w:color="auto" w:fill="FBE4D5"/>
            <w:vAlign w:val="center"/>
          </w:tcPr>
          <w:p w:rsidR="00C6299A" w:rsidRPr="00ED339A" w:rsidRDefault="00C6299A" w:rsidP="00C619F1">
            <w:pPr>
              <w:spacing w:after="0" w:line="24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D339A">
              <w:rPr>
                <w:rFonts w:ascii="Arial" w:hAnsi="Arial" w:cs="Arial"/>
                <w:b/>
                <w:sz w:val="20"/>
                <w:szCs w:val="20"/>
              </w:rPr>
              <w:t>ALTO</w:t>
            </w:r>
          </w:p>
          <w:p w:rsidR="00C6299A" w:rsidRPr="00ED339A" w:rsidRDefault="00C6299A" w:rsidP="00C619F1">
            <w:pPr>
              <w:spacing w:after="0" w:line="24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D339A">
              <w:rPr>
                <w:rFonts w:ascii="Arial" w:hAnsi="Arial" w:cs="Arial"/>
                <w:b/>
                <w:sz w:val="20"/>
                <w:szCs w:val="20"/>
              </w:rPr>
              <w:t>3.8-4.4</w:t>
            </w:r>
          </w:p>
        </w:tc>
        <w:tc>
          <w:tcPr>
            <w:tcW w:w="1149" w:type="pct"/>
            <w:shd w:val="clear" w:color="auto" w:fill="FBE4D5"/>
            <w:vAlign w:val="center"/>
          </w:tcPr>
          <w:p w:rsidR="00C6299A" w:rsidRPr="00ED339A" w:rsidRDefault="00C6299A" w:rsidP="00C619F1">
            <w:pPr>
              <w:spacing w:after="0" w:line="24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D339A">
              <w:rPr>
                <w:rFonts w:ascii="Arial" w:hAnsi="Arial" w:cs="Arial"/>
                <w:b/>
                <w:sz w:val="20"/>
                <w:szCs w:val="20"/>
              </w:rPr>
              <w:t>SUPERIOR:</w:t>
            </w:r>
          </w:p>
          <w:p w:rsidR="00C6299A" w:rsidRPr="00ED339A" w:rsidRDefault="00C6299A" w:rsidP="00C619F1">
            <w:pPr>
              <w:spacing w:after="0" w:line="24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D339A">
              <w:rPr>
                <w:rFonts w:ascii="Arial" w:hAnsi="Arial" w:cs="Arial"/>
                <w:b/>
                <w:sz w:val="20"/>
                <w:szCs w:val="20"/>
              </w:rPr>
              <w:t>4.5-5.0</w:t>
            </w:r>
          </w:p>
        </w:tc>
      </w:tr>
      <w:tr w:rsidR="00C619F1" w:rsidRPr="0097477D" w:rsidTr="00C619F1">
        <w:trPr>
          <w:trHeight w:val="2763"/>
        </w:trPr>
        <w:tc>
          <w:tcPr>
            <w:tcW w:w="961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97477D">
              <w:rPr>
                <w:rFonts w:ascii="Arial" w:hAnsi="Arial" w:cs="Arial"/>
                <w:b/>
                <w:sz w:val="18"/>
                <w:szCs w:val="18"/>
              </w:rPr>
              <w:t>ASERTIVIDAD</w:t>
            </w:r>
          </w:p>
        </w:tc>
        <w:tc>
          <w:tcPr>
            <w:tcW w:w="1043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No presenta todas las evidencias solicitadas: Transcribir información en su cuaderno,</w:t>
            </w:r>
          </w:p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realizar el taller de las actividades de aprendizaje.</w:t>
            </w:r>
          </w:p>
        </w:tc>
        <w:tc>
          <w:tcPr>
            <w:tcW w:w="884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No presenta una de las evidencias solicitadas: Transcribir información en su cuaderno,</w:t>
            </w:r>
          </w:p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, realizar el taller de las actividades de aprendizaje…</w:t>
            </w:r>
          </w:p>
        </w:tc>
        <w:tc>
          <w:tcPr>
            <w:tcW w:w="963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Realiza de forma breve o sencilla todas las actividades solicitadas: Transcribir información en su cuaderno,</w:t>
            </w:r>
          </w:p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, realizar el taller de las actividades de aprendizaje.</w:t>
            </w:r>
          </w:p>
        </w:tc>
        <w:tc>
          <w:tcPr>
            <w:tcW w:w="1149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Realiza exitosamente todas las actividades solicitadas: Transcribir información en su cuaderno,</w:t>
            </w:r>
          </w:p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realizar el taller de las actividades de aprendizaje.</w:t>
            </w:r>
          </w:p>
        </w:tc>
      </w:tr>
      <w:tr w:rsidR="00C619F1" w:rsidRPr="0097477D" w:rsidTr="00C619F1">
        <w:trPr>
          <w:trHeight w:val="1989"/>
        </w:trPr>
        <w:tc>
          <w:tcPr>
            <w:tcW w:w="961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97477D">
              <w:rPr>
                <w:rFonts w:ascii="Arial" w:hAnsi="Arial" w:cs="Arial"/>
                <w:b/>
                <w:sz w:val="18"/>
                <w:szCs w:val="18"/>
              </w:rPr>
              <w:t>COMPRENSIÓN</w:t>
            </w:r>
          </w:p>
          <w:p w:rsidR="00C6299A" w:rsidRPr="0097477D" w:rsidRDefault="00C6299A" w:rsidP="00C619F1">
            <w:pPr>
              <w:spacing w:after="0"/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043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No</w:t>
            </w:r>
            <w:r>
              <w:rPr>
                <w:rFonts w:ascii="Arial" w:hAnsi="Arial" w:cs="Arial"/>
                <w:sz w:val="18"/>
                <w:szCs w:val="18"/>
              </w:rPr>
              <w:t xml:space="preserve"> emplea correctamente   las </w:t>
            </w:r>
            <w:r w:rsidRPr="00C2561E">
              <w:rPr>
                <w:rFonts w:ascii="Arial" w:hAnsi="Arial" w:cs="Arial"/>
                <w:sz w:val="18"/>
                <w:szCs w:val="18"/>
              </w:rPr>
              <w:t xml:space="preserve">medidas que contribuyen a mantener </w:t>
            </w:r>
            <w:r>
              <w:rPr>
                <w:rFonts w:ascii="Arial" w:hAnsi="Arial" w:cs="Arial"/>
                <w:sz w:val="18"/>
                <w:szCs w:val="18"/>
              </w:rPr>
              <w:t xml:space="preserve">una cultura ambiental </w:t>
            </w:r>
            <w:r w:rsidRPr="00C2561E">
              <w:rPr>
                <w:rFonts w:ascii="Arial" w:hAnsi="Arial" w:cs="Arial"/>
                <w:sz w:val="18"/>
                <w:szCs w:val="18"/>
              </w:rPr>
              <w:t>comunidad.</w:t>
            </w:r>
          </w:p>
        </w:tc>
        <w:tc>
          <w:tcPr>
            <w:tcW w:w="884" w:type="pct"/>
            <w:shd w:val="clear" w:color="auto" w:fill="auto"/>
            <w:vAlign w:val="center"/>
          </w:tcPr>
          <w:p w:rsidR="00C6299A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Emplea </w:t>
            </w:r>
            <w:r w:rsidRPr="0097477D">
              <w:rPr>
                <w:rFonts w:ascii="Arial" w:hAnsi="Arial" w:cs="Arial"/>
                <w:sz w:val="18"/>
                <w:szCs w:val="18"/>
              </w:rPr>
              <w:t>algunas</w:t>
            </w:r>
          </w:p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1D7947">
              <w:rPr>
                <w:rFonts w:ascii="Arial" w:hAnsi="Arial" w:cs="Arial"/>
                <w:sz w:val="18"/>
                <w:szCs w:val="18"/>
              </w:rPr>
              <w:t xml:space="preserve">medidas que contribuyen a mantener </w:t>
            </w:r>
            <w:r>
              <w:rPr>
                <w:rFonts w:ascii="Arial" w:hAnsi="Arial" w:cs="Arial"/>
                <w:sz w:val="18"/>
                <w:szCs w:val="18"/>
              </w:rPr>
              <w:t xml:space="preserve">una cultura ambiental en la </w:t>
            </w:r>
            <w:r w:rsidRPr="001D7947">
              <w:rPr>
                <w:rFonts w:ascii="Arial" w:hAnsi="Arial" w:cs="Arial"/>
                <w:sz w:val="18"/>
                <w:szCs w:val="18"/>
              </w:rPr>
              <w:t>comunidad</w:t>
            </w:r>
          </w:p>
        </w:tc>
        <w:tc>
          <w:tcPr>
            <w:tcW w:w="963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 xml:space="preserve">Identifica y emplea las distintas </w:t>
            </w:r>
            <w:r>
              <w:rPr>
                <w:rFonts w:ascii="Arial" w:hAnsi="Arial" w:cs="Arial"/>
                <w:sz w:val="18"/>
                <w:szCs w:val="18"/>
              </w:rPr>
              <w:t xml:space="preserve">medidas   </w:t>
            </w:r>
            <w:r w:rsidRPr="001D7947">
              <w:rPr>
                <w:rFonts w:ascii="Arial" w:hAnsi="Arial" w:cs="Arial"/>
                <w:sz w:val="18"/>
                <w:szCs w:val="18"/>
              </w:rPr>
              <w:t xml:space="preserve">contribuyen a mantener </w:t>
            </w:r>
            <w:r>
              <w:rPr>
                <w:rFonts w:ascii="Arial" w:hAnsi="Arial" w:cs="Arial"/>
                <w:sz w:val="18"/>
                <w:szCs w:val="18"/>
              </w:rPr>
              <w:t xml:space="preserve">una cultura ambiental </w:t>
            </w:r>
            <w:r w:rsidRPr="001D7947">
              <w:rPr>
                <w:rFonts w:ascii="Arial" w:hAnsi="Arial" w:cs="Arial"/>
                <w:sz w:val="18"/>
                <w:szCs w:val="18"/>
              </w:rPr>
              <w:t>comunidad</w:t>
            </w:r>
          </w:p>
        </w:tc>
        <w:tc>
          <w:tcPr>
            <w:tcW w:w="1149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 xml:space="preserve">Demuestra gran comprensión al emplear </w:t>
            </w:r>
            <w:r>
              <w:rPr>
                <w:rFonts w:ascii="Arial" w:hAnsi="Arial" w:cs="Arial"/>
                <w:sz w:val="18"/>
                <w:szCs w:val="18"/>
              </w:rPr>
              <w:t xml:space="preserve">las distintas </w:t>
            </w:r>
            <w:r w:rsidRPr="001D7947">
              <w:rPr>
                <w:rFonts w:ascii="Arial" w:hAnsi="Arial" w:cs="Arial"/>
                <w:sz w:val="18"/>
                <w:szCs w:val="18"/>
              </w:rPr>
              <w:t>medidas   contribuyen a mantene</w:t>
            </w:r>
            <w:r>
              <w:rPr>
                <w:rFonts w:ascii="Arial" w:hAnsi="Arial" w:cs="Arial"/>
                <w:sz w:val="18"/>
                <w:szCs w:val="18"/>
              </w:rPr>
              <w:t xml:space="preserve">r una cultural ambiental en </w:t>
            </w:r>
            <w:r w:rsidRPr="001D7947">
              <w:rPr>
                <w:rFonts w:ascii="Arial" w:hAnsi="Arial" w:cs="Arial"/>
                <w:sz w:val="18"/>
                <w:szCs w:val="18"/>
              </w:rPr>
              <w:t>la comunidad</w:t>
            </w:r>
          </w:p>
        </w:tc>
      </w:tr>
      <w:tr w:rsidR="00C619F1" w:rsidRPr="0097477D" w:rsidTr="00C619F1">
        <w:trPr>
          <w:trHeight w:val="1558"/>
        </w:trPr>
        <w:tc>
          <w:tcPr>
            <w:tcW w:w="961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97477D">
              <w:rPr>
                <w:rFonts w:ascii="Arial" w:hAnsi="Arial" w:cs="Arial"/>
                <w:b/>
                <w:sz w:val="18"/>
                <w:szCs w:val="18"/>
              </w:rPr>
              <w:t>PRESENTACIÓN</w:t>
            </w:r>
          </w:p>
        </w:tc>
        <w:tc>
          <w:tcPr>
            <w:tcW w:w="1043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Debe mejorar la presentación, ortografía y puntuación.</w:t>
            </w:r>
          </w:p>
        </w:tc>
        <w:tc>
          <w:tcPr>
            <w:tcW w:w="884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Presenta errores de ortografía y puntuación y/o debe mejorar la presentación de las evidencias.</w:t>
            </w:r>
          </w:p>
        </w:tc>
        <w:tc>
          <w:tcPr>
            <w:tcW w:w="963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Se identifican algunos errores a mejorar en la ortografía o presentación</w:t>
            </w:r>
          </w:p>
        </w:tc>
        <w:tc>
          <w:tcPr>
            <w:tcW w:w="1149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Buena ortografía y puntuación y excelente presentación de las evidencias.</w:t>
            </w:r>
          </w:p>
        </w:tc>
      </w:tr>
      <w:tr w:rsidR="00C619F1" w:rsidRPr="0097477D" w:rsidTr="00C619F1">
        <w:trPr>
          <w:trHeight w:val="1336"/>
        </w:trPr>
        <w:tc>
          <w:tcPr>
            <w:tcW w:w="961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97477D">
              <w:rPr>
                <w:rFonts w:ascii="Arial" w:hAnsi="Arial" w:cs="Arial"/>
                <w:b/>
                <w:sz w:val="18"/>
                <w:szCs w:val="18"/>
              </w:rPr>
              <w:t>PUNTUALIDAD</w:t>
            </w:r>
          </w:p>
        </w:tc>
        <w:tc>
          <w:tcPr>
            <w:tcW w:w="1043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Entrega después de la fecha límite acordada.</w:t>
            </w:r>
          </w:p>
        </w:tc>
        <w:tc>
          <w:tcPr>
            <w:tcW w:w="884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Entrega sobre la fecha límite acordada.</w:t>
            </w:r>
          </w:p>
        </w:tc>
        <w:tc>
          <w:tcPr>
            <w:tcW w:w="963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Entrega en la fecha acordada / asignada.</w:t>
            </w:r>
          </w:p>
        </w:tc>
        <w:tc>
          <w:tcPr>
            <w:tcW w:w="1149" w:type="pct"/>
            <w:shd w:val="clear" w:color="auto" w:fill="auto"/>
            <w:vAlign w:val="center"/>
          </w:tcPr>
          <w:p w:rsidR="00C6299A" w:rsidRPr="0097477D" w:rsidRDefault="00C6299A" w:rsidP="00C619F1">
            <w:pPr>
              <w:spacing w:after="0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97477D">
              <w:rPr>
                <w:rFonts w:ascii="Arial" w:hAnsi="Arial" w:cs="Arial"/>
                <w:sz w:val="18"/>
                <w:szCs w:val="18"/>
              </w:rPr>
              <w:t>Entrega antes de tiempo / fecha límite.</w:t>
            </w:r>
          </w:p>
        </w:tc>
      </w:tr>
    </w:tbl>
    <w:p w:rsidR="00C6299A" w:rsidRDefault="00C6299A"/>
    <w:p w:rsidR="00C6299A" w:rsidRDefault="00C6299A"/>
    <w:p w:rsidR="00C6299A" w:rsidRDefault="00C6299A"/>
    <w:p w:rsidR="00C6299A" w:rsidRDefault="00C6299A"/>
    <w:p w:rsidR="00C6299A" w:rsidRDefault="00C6299A"/>
    <w:p w:rsidR="00C6299A" w:rsidRDefault="00C6299A"/>
    <w:p w:rsidR="00C6299A" w:rsidRDefault="00C6299A"/>
    <w:p w:rsidR="00C6299A" w:rsidRDefault="00C6299A"/>
    <w:p w:rsidR="00C6299A" w:rsidRDefault="00C6299A"/>
    <w:p w:rsidR="00C6299A" w:rsidRDefault="00C619F1"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659264" behindDoc="0" locked="0" layoutInCell="1" allowOverlap="0" wp14:anchorId="3EB88128" wp14:editId="473FA66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619750" cy="8248650"/>
            <wp:effectExtent l="0" t="0" r="0" b="0"/>
            <wp:wrapTopAndBottom/>
            <wp:docPr id="1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 rotWithShape="1">
                    <a:blip r:embed="rId7"/>
                    <a:srcRect t="1536" r="5455"/>
                    <a:stretch/>
                  </pic:blipFill>
                  <pic:spPr bwMode="auto">
                    <a:xfrm>
                      <a:off x="0" y="0"/>
                      <a:ext cx="5619750" cy="824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299A" w:rsidRDefault="007562F4"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673600" behindDoc="0" locked="0" layoutInCell="1" allowOverlap="1" wp14:anchorId="11E94B98" wp14:editId="3E05B6B3">
            <wp:simplePos x="0" y="0"/>
            <wp:positionH relativeFrom="margin">
              <wp:align>right</wp:align>
            </wp:positionH>
            <wp:positionV relativeFrom="paragraph">
              <wp:posOffset>-4445</wp:posOffset>
            </wp:positionV>
            <wp:extent cx="5619750" cy="8248650"/>
            <wp:effectExtent l="0" t="0" r="0" b="0"/>
            <wp:wrapNone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8"/>
                    <a:srcRect l="5926" t="3005"/>
                    <a:stretch/>
                  </pic:blipFill>
                  <pic:spPr bwMode="auto">
                    <a:xfrm>
                      <a:off x="0" y="0"/>
                      <a:ext cx="5619750" cy="824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299A" w:rsidRDefault="00C619F1"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663360" behindDoc="0" locked="0" layoutInCell="1" allowOverlap="0" wp14:anchorId="7A61E5A1" wp14:editId="18B356B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619750" cy="8248650"/>
            <wp:effectExtent l="0" t="0" r="0" b="0"/>
            <wp:wrapTopAndBottom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9"/>
                    <a:srcRect t="367" r="7207" b="636"/>
                    <a:stretch/>
                  </pic:blipFill>
                  <pic:spPr bwMode="auto">
                    <a:xfrm>
                      <a:off x="0" y="0"/>
                      <a:ext cx="5619750" cy="824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299A" w:rsidRDefault="00C619F1"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665408" behindDoc="0" locked="0" layoutInCell="1" allowOverlap="0" wp14:anchorId="77C16FA0" wp14:editId="52E45066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619750" cy="824865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0"/>
                    <a:srcRect l="6582" t="939" b="1011"/>
                    <a:stretch/>
                  </pic:blipFill>
                  <pic:spPr bwMode="auto">
                    <a:xfrm>
                      <a:off x="0" y="0"/>
                      <a:ext cx="5619750" cy="824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0592" w:rsidRDefault="007562F4"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675648" behindDoc="0" locked="0" layoutInCell="1" allowOverlap="1" wp14:anchorId="46D8C021" wp14:editId="044F8C6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9750" cy="8239125"/>
            <wp:effectExtent l="0" t="0" r="0" b="9525"/>
            <wp:wrapNone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1"/>
                    <a:srcRect t="2809" r="6972" b="13"/>
                    <a:stretch/>
                  </pic:blipFill>
                  <pic:spPr>
                    <a:xfrm>
                      <a:off x="0" y="0"/>
                      <a:ext cx="5619750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299A" w:rsidRDefault="00C6299A"/>
    <w:p w:rsidR="00C6299A" w:rsidRDefault="00C6299A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1D20FF"/>
    <w:p w:rsidR="001D20FF" w:rsidRDefault="00D35CF1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1CFB113" wp14:editId="07C8E5D2">
            <wp:simplePos x="0" y="0"/>
            <wp:positionH relativeFrom="margin">
              <wp:align>left</wp:align>
            </wp:positionH>
            <wp:positionV relativeFrom="paragraph">
              <wp:posOffset>-42776</wp:posOffset>
            </wp:positionV>
            <wp:extent cx="5553913" cy="8003540"/>
            <wp:effectExtent l="0" t="0" r="8890" b="0"/>
            <wp:wrapNone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3913" cy="800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20FF" w:rsidRDefault="001D20FF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616410" w:rsidRDefault="00616410"/>
    <w:p w:rsidR="001D20FF" w:rsidRDefault="00616410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96DD17F" wp14:editId="050AF232">
            <wp:simplePos x="0" y="0"/>
            <wp:positionH relativeFrom="margin">
              <wp:posOffset>208338</wp:posOffset>
            </wp:positionH>
            <wp:positionV relativeFrom="paragraph">
              <wp:posOffset>14605</wp:posOffset>
            </wp:positionV>
            <wp:extent cx="5403035" cy="8187690"/>
            <wp:effectExtent l="0" t="0" r="7620" b="3810"/>
            <wp:wrapNone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13"/>
                    <a:srcRect l="3704"/>
                    <a:stretch/>
                  </pic:blipFill>
                  <pic:spPr bwMode="auto">
                    <a:xfrm>
                      <a:off x="0" y="0"/>
                      <a:ext cx="5403263" cy="818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 w:rsidRPr="001D20FF">
        <w:rPr>
          <w:noProof/>
          <w:lang w:val="es-CO" w:eastAsia="es-CO"/>
        </w:rPr>
        <w:drawing>
          <wp:anchor distT="0" distB="0" distL="114300" distR="114300" simplePos="0" relativeHeight="251678720" behindDoc="1" locked="0" layoutInCell="1" allowOverlap="1" wp14:anchorId="5BEA1124" wp14:editId="3DA07A87">
            <wp:simplePos x="0" y="0"/>
            <wp:positionH relativeFrom="margin">
              <wp:posOffset>10219479</wp:posOffset>
            </wp:positionH>
            <wp:positionV relativeFrom="page">
              <wp:posOffset>3080597</wp:posOffset>
            </wp:positionV>
            <wp:extent cx="5611495" cy="8239125"/>
            <wp:effectExtent l="0" t="0" r="8255" b="9525"/>
            <wp:wrapSquare wrapText="bothSides"/>
            <wp:docPr id="4" name="Imagen 4" descr="C:\Users\Discolmedica 2\Downloads\WhatsApp Image 2021-11-10 at 6.09.2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scolmedica 2\Downloads\WhatsApp Image 2021-11-10 at 6.09.28 PM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82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1D20F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99A"/>
    <w:rsid w:val="00185B37"/>
    <w:rsid w:val="001D20FF"/>
    <w:rsid w:val="00616410"/>
    <w:rsid w:val="007562F4"/>
    <w:rsid w:val="007B5E06"/>
    <w:rsid w:val="009C0592"/>
    <w:rsid w:val="00C619F1"/>
    <w:rsid w:val="00C6299A"/>
    <w:rsid w:val="00D35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0A05175-E339-489A-927C-1E67B6B4D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6299A"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jp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c21b74d-4f51-4932-b9d4-50534a1e512f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EF7489A9CDA5446AF39E922D0D4E650" ma:contentTypeVersion="11" ma:contentTypeDescription="Crear nuevo documento." ma:contentTypeScope="" ma:versionID="dd7b9b856c7a506b1650e69651c8f395">
  <xsd:schema xmlns:xsd="http://www.w3.org/2001/XMLSchema" xmlns:xs="http://www.w3.org/2001/XMLSchema" xmlns:p="http://schemas.microsoft.com/office/2006/metadata/properties" xmlns:ns2="2c21b74d-4f51-4932-b9d4-50534a1e512f" targetNamespace="http://schemas.microsoft.com/office/2006/metadata/properties" ma:root="true" ma:fieldsID="1cbe67ad4eb51f851711bca87fcdd4ef" ns2:_="">
    <xsd:import namespace="2c21b74d-4f51-4932-b9d4-50534a1e512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21b74d-4f51-4932-b9d4-50534a1e512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CDF168-D9EC-4EC0-AAC8-BC2770FEDA85}">
  <ds:schemaRefs>
    <ds:schemaRef ds:uri="http://schemas.microsoft.com/office/2006/metadata/properties"/>
    <ds:schemaRef ds:uri="http://schemas.microsoft.com/office/infopath/2007/PartnerControls"/>
    <ds:schemaRef ds:uri="2c21b74d-4f51-4932-b9d4-50534a1e512f"/>
  </ds:schemaRefs>
</ds:datastoreItem>
</file>

<file path=customXml/itemProps2.xml><?xml version="1.0" encoding="utf-8"?>
<ds:datastoreItem xmlns:ds="http://schemas.openxmlformats.org/officeDocument/2006/customXml" ds:itemID="{DE619250-0C42-4A2E-8417-2690FAEE77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21b74d-4f51-4932-b9d4-50534a1e51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436F4DE-53B0-444A-9894-2A96E45C189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297</Words>
  <Characters>1635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Discolmedica 2</dc:creator>
  <cp:keywords/>
  <dc:description/>
  <cp:lastModifiedBy>Full name</cp:lastModifiedBy>
  <cp:revision>2</cp:revision>
  <dcterms:created xsi:type="dcterms:W3CDTF">2021-11-11T04:08:00Z</dcterms:created>
  <dcterms:modified xsi:type="dcterms:W3CDTF">2021-11-11T04:08:00Z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0x0101005EF7489A9CDA5446AF39E922D0D4E650</vt:lpwstr>
  </property>
</Properties>
</file>